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EE0" w:rsidRDefault="002F4EE0" w:rsidP="002F4EE0">
      <w:pPr>
        <w:rPr>
          <w:b/>
          <w:bCs/>
          <w:lang w:val="fr-FR"/>
        </w:rPr>
      </w:pPr>
      <w:r>
        <w:rPr>
          <w:b/>
          <w:bCs/>
          <w:lang w:val="fr-FR"/>
        </w:rPr>
        <w:t>ANALYSTE FONCTONNEL (H/F)</w:t>
      </w:r>
    </w:p>
    <w:p w:rsidR="002F4EE0" w:rsidRDefault="002F4EE0" w:rsidP="002F4EE0">
      <w:pPr>
        <w:rPr>
          <w:lang w:val="fr-FR"/>
        </w:rPr>
      </w:pPr>
    </w:p>
    <w:p w:rsidR="002F4EE0" w:rsidRDefault="002F4EE0" w:rsidP="002F4EE0">
      <w:pPr>
        <w:rPr>
          <w:lang w:val="fr-FR"/>
        </w:rPr>
      </w:pPr>
      <w:r>
        <w:rPr>
          <w:lang w:val="fr-FR"/>
        </w:rPr>
        <w:t>Date de publication : 10/09/2019</w:t>
      </w:r>
    </w:p>
    <w:p w:rsidR="002F4EE0" w:rsidRDefault="002F4EE0" w:rsidP="002F4EE0">
      <w:pPr>
        <w:rPr>
          <w:lang w:val="fr-FR"/>
        </w:rPr>
      </w:pPr>
      <w:r>
        <w:rPr>
          <w:lang w:val="fr-FR"/>
        </w:rPr>
        <w:t>Localisation : Le Pecq, Yvelines</w:t>
      </w:r>
    </w:p>
    <w:p w:rsidR="002F4EE0" w:rsidRDefault="002F4EE0" w:rsidP="002F4EE0">
      <w:pPr>
        <w:rPr>
          <w:lang w:val="fr-FR"/>
        </w:rPr>
      </w:pPr>
      <w:r>
        <w:rPr>
          <w:lang w:val="fr-FR"/>
        </w:rPr>
        <w:t>Domaine : informatique</w:t>
      </w:r>
    </w:p>
    <w:p w:rsidR="002F4EE0" w:rsidRDefault="002F4EE0" w:rsidP="002F4EE0">
      <w:pPr>
        <w:rPr>
          <w:lang w:val="fr-FR"/>
        </w:rPr>
      </w:pPr>
      <w:r>
        <w:rPr>
          <w:lang w:val="fr-FR"/>
        </w:rPr>
        <w:t>Type de contrat : CDI</w:t>
      </w:r>
    </w:p>
    <w:p w:rsidR="002F4EE0" w:rsidRDefault="002F4EE0" w:rsidP="002F4EE0">
      <w:pPr>
        <w:rPr>
          <w:lang w:val="fr-FR"/>
        </w:rPr>
      </w:pPr>
      <w:r>
        <w:rPr>
          <w:lang w:val="fr-FR"/>
        </w:rPr>
        <w:t>Début du contrat : 16/09/2019</w:t>
      </w:r>
    </w:p>
    <w:p w:rsidR="002F4EE0" w:rsidRDefault="002F4EE0" w:rsidP="002F4EE0">
      <w:pPr>
        <w:rPr>
          <w:lang w:val="fr-FR"/>
        </w:rPr>
      </w:pPr>
    </w:p>
    <w:p w:rsidR="002F4EE0" w:rsidRDefault="002F4EE0" w:rsidP="002F4EE0">
      <w:pPr>
        <w:rPr>
          <w:u w:val="single"/>
          <w:lang w:val="fr-FR"/>
        </w:rPr>
      </w:pPr>
      <w:r>
        <w:rPr>
          <w:u w:val="single"/>
          <w:lang w:val="fr-FR"/>
        </w:rPr>
        <w:t xml:space="preserve">Mission : </w:t>
      </w:r>
    </w:p>
    <w:p w:rsidR="002F4EE0" w:rsidRDefault="002F4EE0" w:rsidP="002F4EE0">
      <w:pPr>
        <w:rPr>
          <w:lang w:val="fr-FR"/>
        </w:rPr>
      </w:pPr>
      <w:r>
        <w:rPr>
          <w:lang w:val="fr-FR"/>
        </w:rPr>
        <w:t xml:space="preserve">Evoluant dans un environnement à taille humaine, pour une société de distribution de produits pétroliers, filiale d’un groupe international, le technicien fonctionnel sera intégré au sein de l’équipe IT et aura pour mission de : </w:t>
      </w:r>
    </w:p>
    <w:p w:rsidR="002F4EE0" w:rsidRDefault="002F4EE0" w:rsidP="002F4EE0">
      <w:pPr>
        <w:rPr>
          <w:lang w:val="fr-FR"/>
        </w:rPr>
      </w:pPr>
    </w:p>
    <w:p w:rsidR="002F4EE0" w:rsidRDefault="002F4EE0" w:rsidP="002F4EE0">
      <w:pPr>
        <w:pStyle w:val="ListParagraph"/>
        <w:numPr>
          <w:ilvl w:val="0"/>
          <w:numId w:val="1"/>
        </w:numPr>
        <w:rPr>
          <w:lang w:val="fr-FR"/>
        </w:rPr>
      </w:pPr>
      <w:r>
        <w:rPr>
          <w:lang w:val="fr-FR"/>
        </w:rPr>
        <w:t>Assurer le maintien du progiciel de gestion local en conditions opérationnelles.</w:t>
      </w:r>
    </w:p>
    <w:p w:rsidR="002F4EE0" w:rsidRDefault="002F4EE0" w:rsidP="002F4EE0">
      <w:pPr>
        <w:pStyle w:val="ListParagraph"/>
        <w:numPr>
          <w:ilvl w:val="0"/>
          <w:numId w:val="1"/>
        </w:numPr>
        <w:rPr>
          <w:lang w:val="fr-FR"/>
        </w:rPr>
      </w:pPr>
      <w:r>
        <w:rPr>
          <w:lang w:val="fr-FR"/>
        </w:rPr>
        <w:t>Se coordonner avec l’hébergeur responsable de maintenance et avec les équipes de support des différents middlewares (Webmethods, Opentext…), avec la MOA comptable/ventes et à terme avec les éditeurs du progiciel.</w:t>
      </w:r>
    </w:p>
    <w:p w:rsidR="002F4EE0" w:rsidRDefault="002F4EE0" w:rsidP="002F4EE0">
      <w:pPr>
        <w:pStyle w:val="ListParagraph"/>
        <w:numPr>
          <w:ilvl w:val="0"/>
          <w:numId w:val="1"/>
        </w:numPr>
        <w:rPr>
          <w:lang w:val="fr-FR"/>
        </w:rPr>
      </w:pPr>
      <w:r>
        <w:rPr>
          <w:lang w:val="fr-FR"/>
        </w:rPr>
        <w:t>Participer au projet de remplacement du logiciel de gestion local et assister les utilisateurs (participer aux procédures de recettes informatiques, élaborer des jeux d’essais, revoir les plans de tests, participer aux tests).</w:t>
      </w:r>
    </w:p>
    <w:p w:rsidR="002F4EE0" w:rsidRDefault="002F4EE0" w:rsidP="002F4EE0">
      <w:pPr>
        <w:rPr>
          <w:lang w:val="fr-FR"/>
        </w:rPr>
      </w:pPr>
    </w:p>
    <w:p w:rsidR="002F4EE0" w:rsidRDefault="002F4EE0" w:rsidP="002F4EE0">
      <w:pPr>
        <w:rPr>
          <w:u w:val="single"/>
          <w:lang w:val="fr-FR"/>
        </w:rPr>
      </w:pPr>
      <w:r>
        <w:rPr>
          <w:u w:val="single"/>
          <w:lang w:val="fr-FR"/>
        </w:rPr>
        <w:t>Profil recherché :</w:t>
      </w:r>
    </w:p>
    <w:p w:rsidR="002F4EE0" w:rsidRDefault="002F4EE0" w:rsidP="002F4EE0">
      <w:pPr>
        <w:rPr>
          <w:lang w:val="fr-FR"/>
        </w:rPr>
      </w:pPr>
    </w:p>
    <w:p w:rsidR="002F4EE0" w:rsidRDefault="002F4EE0" w:rsidP="002F4EE0">
      <w:pPr>
        <w:pStyle w:val="ListParagraph"/>
        <w:numPr>
          <w:ilvl w:val="0"/>
          <w:numId w:val="1"/>
        </w:numPr>
        <w:rPr>
          <w:lang w:val="fr-FR"/>
        </w:rPr>
      </w:pPr>
      <w:r>
        <w:rPr>
          <w:lang w:val="fr-FR"/>
        </w:rPr>
        <w:t>Formation supérieure (Bac+2 minimum) dans le domaine informatique.</w:t>
      </w:r>
    </w:p>
    <w:p w:rsidR="002F4EE0" w:rsidRDefault="002F4EE0" w:rsidP="002F4EE0">
      <w:pPr>
        <w:pStyle w:val="ListParagraph"/>
        <w:numPr>
          <w:ilvl w:val="0"/>
          <w:numId w:val="1"/>
        </w:numPr>
        <w:rPr>
          <w:lang w:val="fr-FR"/>
        </w:rPr>
      </w:pPr>
      <w:r>
        <w:rPr>
          <w:lang w:val="fr-FR"/>
        </w:rPr>
        <w:t>Connaissance de l’environnement SAP SD et culture informatique du monde Windows.</w:t>
      </w:r>
    </w:p>
    <w:p w:rsidR="002F4EE0" w:rsidRDefault="002F4EE0" w:rsidP="002F4EE0">
      <w:pPr>
        <w:pStyle w:val="ListParagraph"/>
        <w:numPr>
          <w:ilvl w:val="0"/>
          <w:numId w:val="1"/>
        </w:numPr>
        <w:rPr>
          <w:lang w:val="fr-FR"/>
        </w:rPr>
      </w:pPr>
      <w:r>
        <w:rPr>
          <w:lang w:val="fr-FR"/>
        </w:rPr>
        <w:t>Maitrise de l’anglais écrit, parlé obligatoire.</w:t>
      </w:r>
    </w:p>
    <w:p w:rsidR="002F4EE0" w:rsidRDefault="002F4EE0" w:rsidP="002F4EE0">
      <w:pPr>
        <w:pStyle w:val="ListParagraph"/>
        <w:numPr>
          <w:ilvl w:val="0"/>
          <w:numId w:val="1"/>
        </w:numPr>
        <w:rPr>
          <w:lang w:val="fr-FR"/>
        </w:rPr>
      </w:pPr>
      <w:r>
        <w:rPr>
          <w:lang w:val="fr-FR"/>
        </w:rPr>
        <w:t>Connaissance des principes généraux de problématiques Production/Exploitation.</w:t>
      </w:r>
    </w:p>
    <w:p w:rsidR="002F4EE0" w:rsidRDefault="002F4EE0" w:rsidP="002F4EE0">
      <w:pPr>
        <w:pStyle w:val="ListParagraph"/>
        <w:numPr>
          <w:ilvl w:val="0"/>
          <w:numId w:val="1"/>
        </w:numPr>
        <w:rPr>
          <w:lang w:val="fr-FR"/>
        </w:rPr>
      </w:pPr>
      <w:r>
        <w:rPr>
          <w:lang w:val="fr-FR"/>
        </w:rPr>
        <w:t xml:space="preserve">Capacité à intervenir ponctuellement sur la partie Telecom/Réseau (brassage, etc.) </w:t>
      </w:r>
    </w:p>
    <w:p w:rsidR="002F4EE0" w:rsidRDefault="002F4EE0" w:rsidP="002F4EE0">
      <w:pPr>
        <w:pStyle w:val="ListParagraph"/>
        <w:numPr>
          <w:ilvl w:val="0"/>
          <w:numId w:val="1"/>
        </w:numPr>
        <w:rPr>
          <w:lang w:val="fr-FR"/>
        </w:rPr>
      </w:pPr>
      <w:r>
        <w:rPr>
          <w:lang w:val="fr-FR"/>
        </w:rPr>
        <w:t>Nécessité d’être rigoureux, méthodique, autonome et réactif. Capacité de formaliser et de rendre compte.</w:t>
      </w:r>
    </w:p>
    <w:p w:rsidR="002D3D6C" w:rsidRDefault="002D3D6C">
      <w:bookmarkStart w:id="0" w:name="_GoBack"/>
      <w:bookmarkEnd w:id="0"/>
    </w:p>
    <w:sectPr w:rsidR="002D3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20438"/>
    <w:multiLevelType w:val="hybridMultilevel"/>
    <w:tmpl w:val="442A912A"/>
    <w:lvl w:ilvl="0" w:tplc="EFE0F7F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E0"/>
    <w:rsid w:val="002D3D6C"/>
    <w:rsid w:val="002F4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31454-7C7A-4D82-BB40-514AD538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4E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E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Humphrey</dc:creator>
  <cp:keywords/>
  <dc:description/>
  <cp:lastModifiedBy>Nick Humphrey</cp:lastModifiedBy>
  <cp:revision>1</cp:revision>
  <dcterms:created xsi:type="dcterms:W3CDTF">2019-09-10T12:27:00Z</dcterms:created>
  <dcterms:modified xsi:type="dcterms:W3CDTF">2019-09-10T12:27:00Z</dcterms:modified>
</cp:coreProperties>
</file>